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CA" w:rsidRDefault="002F60CA" w:rsidP="002F60CA">
      <w:pPr>
        <w:jc w:val="center"/>
        <w:rPr>
          <w:b/>
        </w:rPr>
      </w:pPr>
      <w:r w:rsidRPr="002F60CA">
        <w:rPr>
          <w:b/>
        </w:rPr>
        <w:t>Краткое описание маршрута «Пути Мещеры»</w:t>
      </w:r>
    </w:p>
    <w:p w:rsidR="001A422C" w:rsidRDefault="001A422C" w:rsidP="002F60CA">
      <w:pPr>
        <w:jc w:val="center"/>
        <w:rPr>
          <w:b/>
        </w:rPr>
      </w:pPr>
    </w:p>
    <w:p w:rsidR="001A422C" w:rsidRPr="001A422C" w:rsidRDefault="001A422C" w:rsidP="001A422C">
      <w:pPr>
        <w:rPr>
          <w:i/>
        </w:rPr>
      </w:pPr>
      <w:r>
        <w:rPr>
          <w:i/>
        </w:rPr>
        <w:t xml:space="preserve">Маршрут предназначен для индивидуальных туристов. По логистике и проходимости сложностей не вызывает. Маршрут круглогодичный с изменениями точек показа и услуг в зависимости от сезона. Оптимальное время работы </w:t>
      </w:r>
      <w:proofErr w:type="gramStart"/>
      <w:r>
        <w:rPr>
          <w:i/>
        </w:rPr>
        <w:t>маршрута  -</w:t>
      </w:r>
      <w:proofErr w:type="gramEnd"/>
      <w:r>
        <w:rPr>
          <w:i/>
        </w:rPr>
        <w:t xml:space="preserve"> с мая по октябрь включительно.</w:t>
      </w:r>
      <w:bookmarkStart w:id="0" w:name="_GoBack"/>
      <w:bookmarkEnd w:id="0"/>
    </w:p>
    <w:p w:rsidR="001871B5" w:rsidRDefault="002F60CA" w:rsidP="002F60CA">
      <w:r>
        <w:br/>
      </w:r>
      <w:r>
        <w:br/>
        <w:t xml:space="preserve">1. Встреча гостей, выезд из Владимира или г. Гусь-Хрустальный до пос. </w:t>
      </w:r>
      <w:proofErr w:type="spellStart"/>
      <w:r>
        <w:t>Иванищи</w:t>
      </w:r>
      <w:proofErr w:type="spellEnd"/>
      <w:r>
        <w:t xml:space="preserve"> (1 час)</w:t>
      </w:r>
      <w:r>
        <w:br/>
        <w:t xml:space="preserve">2. Приезд на завод в пос. </w:t>
      </w:r>
      <w:proofErr w:type="spellStart"/>
      <w:r>
        <w:t>Иванищи</w:t>
      </w:r>
      <w:proofErr w:type="spellEnd"/>
      <w:r>
        <w:t>. Экскурсия по заводу (время уточнить)</w:t>
      </w:r>
      <w:r>
        <w:br/>
        <w:t xml:space="preserve">3. Обед в пос. </w:t>
      </w:r>
      <w:proofErr w:type="spellStart"/>
      <w:r>
        <w:t>Иванищи</w:t>
      </w:r>
      <w:proofErr w:type="spellEnd"/>
      <w:r>
        <w:t>. (30 мин)</w:t>
      </w:r>
      <w:r>
        <w:br/>
        <w:t xml:space="preserve">4. Переезд в </w:t>
      </w:r>
      <w:proofErr w:type="spellStart"/>
      <w:r>
        <w:t>Листивнский</w:t>
      </w:r>
      <w:proofErr w:type="spellEnd"/>
      <w:r>
        <w:t xml:space="preserve"> погост (</w:t>
      </w:r>
      <w:proofErr w:type="spellStart"/>
      <w:r>
        <w:t>ур</w:t>
      </w:r>
      <w:proofErr w:type="spellEnd"/>
      <w:r>
        <w:t xml:space="preserve">. </w:t>
      </w:r>
      <w:proofErr w:type="spellStart"/>
      <w:r>
        <w:t>Листвино</w:t>
      </w:r>
      <w:proofErr w:type="spellEnd"/>
      <w:r>
        <w:t xml:space="preserve">) на реке Судогда (через </w:t>
      </w:r>
      <w:proofErr w:type="spellStart"/>
      <w:r>
        <w:t>Дубасово</w:t>
      </w:r>
      <w:proofErr w:type="spellEnd"/>
      <w:r>
        <w:t xml:space="preserve">, </w:t>
      </w:r>
      <w:proofErr w:type="spellStart"/>
      <w:r>
        <w:t>Губцево</w:t>
      </w:r>
      <w:proofErr w:type="spellEnd"/>
      <w:r>
        <w:t>) (1 час)</w:t>
      </w:r>
      <w:r>
        <w:br/>
        <w:t xml:space="preserve">5. Переезд на конюшню «Хрустальная Сказка в д. Давыдово. Отдых гостей, пикник, катание на лошадях, катание на </w:t>
      </w:r>
      <w:r>
        <w:rPr>
          <w:lang w:val="en-US"/>
        </w:rPr>
        <w:t>sup</w:t>
      </w:r>
      <w:r>
        <w:t>-</w:t>
      </w:r>
      <w:proofErr w:type="spellStart"/>
      <w:r>
        <w:t>бордах</w:t>
      </w:r>
      <w:proofErr w:type="spellEnd"/>
      <w:r>
        <w:t>.</w:t>
      </w:r>
      <w:r>
        <w:br/>
      </w:r>
      <w:r>
        <w:br/>
        <w:t xml:space="preserve">На маршруте мы проедем по участкам старинного Рязанского тракта, посетим один из старинных стекольных заводов Мещерского края, побываем на высоком берегу реки Судогда в урочище </w:t>
      </w:r>
      <w:proofErr w:type="spellStart"/>
      <w:r>
        <w:t>Листвино</w:t>
      </w:r>
      <w:proofErr w:type="spellEnd"/>
      <w:r>
        <w:t xml:space="preserve">, где по приданию </w:t>
      </w:r>
      <w:r w:rsidRPr="002F60CA">
        <w:t>Иван</w:t>
      </w:r>
      <w:r>
        <w:t xml:space="preserve"> Грозный в один из походов на Казань повелел основать Воскресный мужской монастырь, который не сохранился до наших дней, и закончим маршрут на конюшне, с пикником, прогулкой на лошадях и катанием на </w:t>
      </w:r>
      <w:r>
        <w:rPr>
          <w:lang w:val="en-US"/>
        </w:rPr>
        <w:t>sup</w:t>
      </w:r>
      <w:r w:rsidRPr="002F60CA">
        <w:t>-</w:t>
      </w:r>
      <w:proofErr w:type="spellStart"/>
      <w:r>
        <w:t>бордах</w:t>
      </w:r>
      <w:proofErr w:type="spellEnd"/>
      <w:r>
        <w:t>.</w:t>
      </w:r>
    </w:p>
    <w:p w:rsidR="002F60CA" w:rsidRDefault="002F60CA" w:rsidP="002F60CA">
      <w:r>
        <w:br/>
      </w:r>
      <w:r>
        <w:br/>
      </w:r>
      <w:r w:rsidR="001871B5">
        <w:rPr>
          <w:noProof/>
          <w:lang w:eastAsia="ru-RU"/>
        </w:rPr>
        <w:drawing>
          <wp:inline distT="0" distB="0" distL="0" distR="0">
            <wp:extent cx="5943600" cy="3683635"/>
            <wp:effectExtent l="0" t="0" r="0" b="0"/>
            <wp:docPr id="1" name="Рисунок 1" descr="C:\Users\v.lvov\Desktop\Маршруты Пути Меще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.lvov\Desktop\Маршруты Пути Мещер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0CA" w:rsidRDefault="002F60CA" w:rsidP="002F60CA">
      <w:r>
        <w:br/>
      </w:r>
    </w:p>
    <w:sectPr w:rsidR="002F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CA"/>
    <w:rsid w:val="001871B5"/>
    <w:rsid w:val="001A422C"/>
    <w:rsid w:val="002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BA277-CADE-4F5A-A04D-1DCC911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Львов Виктор</dc:creator>
  <cp:keywords/>
  <dc:description/>
  <cp:lastModifiedBy>Львов Виктор</cp:lastModifiedBy>
  <cp:revision>2</cp:revision>
  <dcterms:created xsi:type="dcterms:W3CDTF">2022-03-28T05:35:00Z</dcterms:created>
  <dcterms:modified xsi:type="dcterms:W3CDTF">2022-03-28T06:25:00Z</dcterms:modified>
</cp:coreProperties>
</file>